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285"/>
        <w:tblW w:w="11094" w:type="dxa"/>
        <w:tblLayout w:type="fixed"/>
        <w:tblLook w:val="04A0" w:firstRow="1" w:lastRow="0" w:firstColumn="1" w:lastColumn="0" w:noHBand="0" w:noVBand="1"/>
      </w:tblPr>
      <w:tblGrid>
        <w:gridCol w:w="3008"/>
        <w:gridCol w:w="2548"/>
        <w:gridCol w:w="2022"/>
        <w:gridCol w:w="1929"/>
        <w:gridCol w:w="1587"/>
      </w:tblGrid>
      <w:tr w:rsidR="001F44F2" w:rsidRPr="001F44F2" w:rsidTr="00D462A5">
        <w:trPr>
          <w:trHeight w:val="1380"/>
        </w:trPr>
        <w:tc>
          <w:tcPr>
            <w:tcW w:w="11094" w:type="dxa"/>
            <w:gridSpan w:val="5"/>
            <w:shd w:val="clear" w:color="auto" w:fill="auto"/>
            <w:vAlign w:val="center"/>
            <w:hideMark/>
          </w:tcPr>
          <w:p w:rsidR="001C35FE" w:rsidRDefault="001F44F2" w:rsidP="001B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განხორციელებული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სახელმწიფო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შესყიდვების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შესახებ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ინფორმაცია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მიმწოდებლის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, </w:t>
            </w:r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შესყიდვის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ობიექტის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,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შესყიდვის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საშუალების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, </w:t>
            </w:r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ხელშეკრულების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ღირებულების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და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გადარიცხული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თანხების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მითითებით</w:t>
            </w:r>
            <w:proofErr w:type="spellEnd"/>
            <w:r w:rsidR="00537CA9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(III)</w:t>
            </w:r>
          </w:p>
          <w:p w:rsidR="001C35FE" w:rsidRDefault="001C35FE" w:rsidP="001B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</w:rPr>
            </w:pPr>
          </w:p>
          <w:p w:rsidR="001F44F2" w:rsidRDefault="001F44F2" w:rsidP="00AA2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კვარტალი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>, 20</w:t>
            </w:r>
            <w:r w:rsidR="00D2381A">
              <w:rPr>
                <w:rFonts w:ascii="Calibri" w:eastAsia="Times New Roman" w:hAnsi="Calibri" w:cs="Calibri"/>
                <w:b/>
                <w:i/>
                <w:color w:val="000000"/>
                <w:lang w:val="ka-GE"/>
              </w:rPr>
              <w:t>2</w:t>
            </w:r>
            <w:r w:rsidR="00803097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2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წელი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>)</w:t>
            </w:r>
          </w:p>
          <w:p w:rsidR="00B01E65" w:rsidRPr="007765D3" w:rsidRDefault="00B01E65" w:rsidP="00AA2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</w:rPr>
            </w:pPr>
          </w:p>
        </w:tc>
      </w:tr>
      <w:tr w:rsidR="001F44F2" w:rsidRPr="001F44F2" w:rsidTr="00D462A5">
        <w:trPr>
          <w:trHeight w:val="113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6B5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მიმწოდებელი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6B5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შესყიდვის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ობიექტი</w:t>
            </w:r>
            <w:proofErr w:type="spellEnd"/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6B5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შესყიდვის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საშუალება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6B5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ხელშეკრულების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7765D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ღირებულება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6B5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გადარიცხული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7765D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თანხა</w:t>
            </w:r>
            <w:proofErr w:type="spellEnd"/>
          </w:p>
        </w:tc>
      </w:tr>
      <w:tr w:rsidR="000C60D8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მაგთიკომი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სატელეფონო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კორპორატიული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მომსახურება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კონსოლიდირებული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ტენდერი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0D8" w:rsidRPr="00537CA9" w:rsidRDefault="00537CA9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FF0000"/>
                <w:sz w:val="18"/>
                <w:szCs w:val="18"/>
              </w:rPr>
            </w:pPr>
            <w:r>
              <w:rPr>
                <w:rFonts w:eastAsia="Times New Roman" w:cs="Calibri"/>
                <w:i/>
                <w:sz w:val="18"/>
                <w:szCs w:val="18"/>
              </w:rPr>
              <w:t>12000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0D8" w:rsidRPr="00803097" w:rsidRDefault="00537CA9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</w:rPr>
              <w:t>2910.99</w:t>
            </w:r>
          </w:p>
        </w:tc>
      </w:tr>
      <w:tr w:rsidR="00AA289A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A" w:rsidRPr="006B5BE9" w:rsidRDefault="00AA289A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ტვ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სარფი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A" w:rsidRDefault="00AA289A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სატელევიზიო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მომსახურება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A" w:rsidRPr="006B5BE9" w:rsidRDefault="00AA289A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89A" w:rsidRPr="00537CA9" w:rsidRDefault="00537CA9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</w:rPr>
            </w:pPr>
            <w:r>
              <w:rPr>
                <w:rFonts w:eastAsia="Times New Roman" w:cs="Calibri"/>
                <w:i/>
                <w:sz w:val="18"/>
                <w:szCs w:val="18"/>
              </w:rPr>
              <w:t>1475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89A" w:rsidRPr="00803097" w:rsidRDefault="00537CA9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</w:rPr>
              <w:t>386.40</w:t>
            </w:r>
          </w:p>
        </w:tc>
      </w:tr>
      <w:tr w:rsidR="00AA289A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A" w:rsidRPr="006B5BE9" w:rsidRDefault="00AA289A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სილქნეტი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A" w:rsidRDefault="00AA289A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სატელეკომუნიკაციო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მომსახურებები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A" w:rsidRPr="006B5BE9" w:rsidRDefault="00AA289A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89A" w:rsidRPr="00D462A5" w:rsidRDefault="00AA289A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sz w:val="18"/>
                <w:szCs w:val="18"/>
                <w:lang w:val="ka-GE"/>
              </w:rPr>
              <w:t>1800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89A" w:rsidRPr="00803097" w:rsidRDefault="00F50FB9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</w:rPr>
              <w:t>238.89</w:t>
            </w:r>
          </w:p>
        </w:tc>
      </w:tr>
      <w:tr w:rsidR="00AA289A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A" w:rsidRPr="006B5BE9" w:rsidRDefault="00AA289A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ჯორჯიან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მიკროსისტემს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A" w:rsidRDefault="00AA289A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საინფორმაციო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საძიებო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სისტემის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განახლება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A" w:rsidRPr="006B5BE9" w:rsidRDefault="00AA289A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89A" w:rsidRPr="00D462A5" w:rsidRDefault="00AA289A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sz w:val="18"/>
                <w:szCs w:val="18"/>
                <w:lang w:val="ka-GE"/>
              </w:rPr>
              <w:t>600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89A" w:rsidRPr="001D69D7" w:rsidRDefault="001D69D7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</w:rPr>
              <w:t>150</w:t>
            </w:r>
          </w:p>
        </w:tc>
      </w:tr>
      <w:tr w:rsidR="00AA289A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A" w:rsidRPr="006B5BE9" w:rsidRDefault="00AA289A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proofErr w:type="spellStart"/>
            <w:r>
              <w:rPr>
                <w:rFonts w:ascii="Cambria" w:eastAsia="Times New Roman" w:hAnsi="Cambria" w:cs="Calibri"/>
                <w:i/>
                <w:color w:val="000000"/>
                <w:sz w:val="18"/>
                <w:szCs w:val="18"/>
              </w:rPr>
              <w:t>georgianairlink</w:t>
            </w:r>
            <w:proofErr w:type="spellEnd"/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</w:rPr>
              <w:t>”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A" w:rsidRDefault="00AA289A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ინტერნეტმომსახურება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89A" w:rsidRPr="006B5BE9" w:rsidRDefault="00AA289A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89A" w:rsidRPr="00D462A5" w:rsidRDefault="00AA289A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sz w:val="18"/>
                <w:szCs w:val="18"/>
                <w:lang w:val="ka-GE"/>
              </w:rPr>
              <w:t>4980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89A" w:rsidRPr="001D69D7" w:rsidRDefault="001D69D7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</w:rPr>
              <w:t>1245</w:t>
            </w:r>
          </w:p>
        </w:tc>
      </w:tr>
      <w:tr w:rsidR="001734DD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DD" w:rsidRPr="006B5BE9" w:rsidRDefault="001734DD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 ,,კვირა“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DD" w:rsidRDefault="00D2381A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ახალი ამბების სააგენტოების მომსახურებები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DD" w:rsidRPr="006B5BE9" w:rsidRDefault="001734DD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4DD" w:rsidRPr="00D462A5" w:rsidRDefault="001734DD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sz w:val="18"/>
                <w:szCs w:val="18"/>
                <w:lang w:val="ka-GE"/>
              </w:rPr>
              <w:t>4800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4DD" w:rsidRPr="001D69D7" w:rsidRDefault="001D69D7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</w:rPr>
              <w:t>1200</w:t>
            </w:r>
          </w:p>
        </w:tc>
      </w:tr>
      <w:tr w:rsidR="001734DD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DD" w:rsidRPr="006B5BE9" w:rsidRDefault="001734DD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რომპეტროლ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საქართველო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DD" w:rsidRDefault="001734DD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საწვავი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DD" w:rsidRPr="006B5BE9" w:rsidRDefault="001734DD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კონსოლიდირებული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ტენდერი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4DD" w:rsidRPr="00D462A5" w:rsidRDefault="001734DD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sz w:val="18"/>
                <w:szCs w:val="18"/>
                <w:lang w:val="ka-GE"/>
              </w:rPr>
              <w:t>21684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4DD" w:rsidRPr="001D69D7" w:rsidRDefault="00F50FB9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</w:rPr>
              <w:t>79</w:t>
            </w:r>
            <w:r w:rsidR="00194930">
              <w:rPr>
                <w:rFonts w:eastAsia="Times New Roman" w:cs="Calibri"/>
                <w:i/>
                <w:color w:val="000000"/>
                <w:sz w:val="18"/>
                <w:szCs w:val="18"/>
              </w:rPr>
              <w:t>13.57</w:t>
            </w:r>
          </w:p>
        </w:tc>
      </w:tr>
      <w:tr w:rsidR="001734DD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DD" w:rsidRPr="006B5BE9" w:rsidRDefault="001734DD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სს ,,სადაზღვეო კომპანია უნისონი“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DD" w:rsidRDefault="001734DD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სადაზღვეო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მომსახურება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DD" w:rsidRPr="006B5BE9" w:rsidRDefault="001734DD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კონსოლიდირებული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ტენდერი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4DD" w:rsidRPr="00194930" w:rsidRDefault="00194930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</w:rPr>
            </w:pPr>
            <w:r>
              <w:rPr>
                <w:rFonts w:eastAsia="Times New Roman" w:cs="Calibri"/>
                <w:i/>
                <w:sz w:val="18"/>
                <w:szCs w:val="18"/>
              </w:rPr>
              <w:t>1216.85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4DD" w:rsidRPr="001D69D7" w:rsidRDefault="001D69D7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</w:rPr>
              <w:t>328.56</w:t>
            </w:r>
          </w:p>
        </w:tc>
      </w:tr>
      <w:tr w:rsidR="001734DD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DD" w:rsidRPr="006B5BE9" w:rsidRDefault="001734DD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 ,,სან პეტროლიუმ ჯორჯია“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DD" w:rsidRDefault="001734DD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საწვავი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DD" w:rsidRPr="006B5BE9" w:rsidRDefault="001734DD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კონსოლიდირებული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ტენდერი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4DD" w:rsidRPr="00D462A5" w:rsidRDefault="001734DD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sz w:val="18"/>
                <w:szCs w:val="18"/>
                <w:lang w:val="ka-GE"/>
              </w:rPr>
              <w:t>6744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4DD" w:rsidRPr="001D69D7" w:rsidRDefault="00194930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</w:rPr>
              <w:t>2361.70</w:t>
            </w:r>
          </w:p>
        </w:tc>
      </w:tr>
      <w:tr w:rsidR="001815E5" w:rsidRPr="001815E5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1815E5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</w:pPr>
            <w:r w:rsidRPr="001815E5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სსიპ</w:t>
            </w:r>
            <w:r w:rsidRPr="001815E5"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  <w:t xml:space="preserve"> ,,</w:t>
            </w:r>
            <w:r w:rsidRPr="001815E5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საფინანსო</w:t>
            </w:r>
            <w:r w:rsidRPr="001815E5"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  <w:t>-</w:t>
            </w:r>
            <w:r w:rsidRPr="001815E5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ანალიტიკური</w:t>
            </w:r>
            <w:r w:rsidRPr="001815E5"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  <w:t xml:space="preserve"> </w:t>
            </w:r>
            <w:r w:rsidRPr="001815E5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სამსახური</w:t>
            </w:r>
            <w:r w:rsidRPr="001815E5">
              <w:rPr>
                <w:rFonts w:ascii="AcadNusx" w:eastAsia="Times New Roman" w:hAnsi="AcadNusx" w:cs="AcadNusx"/>
                <w:i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1815E5" w:rsidRDefault="00D462A5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sz w:val="18"/>
                <w:szCs w:val="18"/>
                <w:lang w:val="ka-GE"/>
              </w:rPr>
            </w:pPr>
            <w:r w:rsidRPr="001815E5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საკომუნიკაციო და მულტიმედიის პროგრამული პაკეტები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1815E5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sz w:val="18"/>
                <w:szCs w:val="18"/>
                <w:lang w:val="ka-GE"/>
              </w:rPr>
            </w:pPr>
            <w:r w:rsidRPr="001815E5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გამარტივებული</w:t>
            </w:r>
            <w:r w:rsidRPr="001815E5">
              <w:rPr>
                <w:rFonts w:ascii="AcadNusx" w:eastAsia="Times New Roman" w:hAnsi="AcadNusx" w:cs="Sylfaen"/>
                <w:i/>
                <w:sz w:val="18"/>
                <w:szCs w:val="18"/>
                <w:lang w:val="ka-GE"/>
              </w:rPr>
              <w:t xml:space="preserve"> </w:t>
            </w:r>
            <w:r w:rsidRPr="001815E5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0D8" w:rsidRPr="001815E5" w:rsidRDefault="001734DD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  <w:lang w:val="ka-GE"/>
              </w:rPr>
            </w:pPr>
            <w:r w:rsidRPr="001815E5">
              <w:rPr>
                <w:rFonts w:eastAsia="Times New Roman" w:cs="Calibri"/>
                <w:i/>
                <w:sz w:val="18"/>
                <w:szCs w:val="18"/>
                <w:lang w:val="ka-GE"/>
              </w:rPr>
              <w:t>5500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0D8" w:rsidRPr="001815E5" w:rsidRDefault="00194930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</w:rPr>
            </w:pPr>
            <w:r w:rsidRPr="001815E5">
              <w:rPr>
                <w:rFonts w:eastAsia="Times New Roman" w:cs="Calibri"/>
                <w:i/>
                <w:sz w:val="18"/>
                <w:szCs w:val="18"/>
              </w:rPr>
              <w:t>1571.01</w:t>
            </w:r>
          </w:p>
        </w:tc>
      </w:tr>
      <w:tr w:rsidR="001815E5" w:rsidRPr="001815E5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DD" w:rsidRPr="001815E5" w:rsidRDefault="001D69D7" w:rsidP="001D69D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</w:pPr>
            <w:r w:rsidRPr="001815E5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სს ,,ფრანს ავტო“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DD" w:rsidRPr="001815E5" w:rsidRDefault="001D69D7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</w:pPr>
            <w:r w:rsidRPr="001815E5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ავტოსატრანსპორტო</w:t>
            </w:r>
            <w:r w:rsidRPr="001815E5"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  <w:t xml:space="preserve"> </w:t>
            </w:r>
            <w:r w:rsidRPr="001815E5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საშუალების</w:t>
            </w:r>
            <w:r w:rsidRPr="001815E5"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  <w:t xml:space="preserve"> </w:t>
            </w:r>
            <w:r w:rsidRPr="001815E5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ტექნიკური</w:t>
            </w:r>
            <w:r w:rsidRPr="001815E5"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  <w:t xml:space="preserve"> </w:t>
            </w:r>
            <w:r w:rsidRPr="001815E5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მომსახურება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4DD" w:rsidRPr="001815E5" w:rsidRDefault="001D69D7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</w:pPr>
            <w:r w:rsidRPr="001815E5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გამარტივებული</w:t>
            </w:r>
            <w:r w:rsidRPr="001815E5">
              <w:rPr>
                <w:rFonts w:ascii="AcadNusx" w:eastAsia="Times New Roman" w:hAnsi="AcadNusx" w:cs="Sylfaen"/>
                <w:i/>
                <w:sz w:val="18"/>
                <w:szCs w:val="18"/>
                <w:lang w:val="ka-GE"/>
              </w:rPr>
              <w:t xml:space="preserve"> </w:t>
            </w:r>
            <w:r w:rsidRPr="001815E5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4DD" w:rsidRPr="001815E5" w:rsidRDefault="001D69D7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  <w:lang w:val="ka-GE"/>
              </w:rPr>
            </w:pPr>
            <w:r w:rsidRPr="001815E5">
              <w:rPr>
                <w:rFonts w:eastAsia="Times New Roman" w:cs="Calibri"/>
                <w:i/>
                <w:sz w:val="18"/>
                <w:szCs w:val="18"/>
                <w:lang w:val="ka-GE"/>
              </w:rPr>
              <w:t>1500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4DD" w:rsidRPr="001815E5" w:rsidRDefault="001815E5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</w:rPr>
            </w:pPr>
            <w:r>
              <w:rPr>
                <w:rFonts w:eastAsia="Times New Roman" w:cs="Calibri"/>
                <w:i/>
                <w:sz w:val="18"/>
                <w:szCs w:val="18"/>
              </w:rPr>
              <w:t>0</w:t>
            </w:r>
          </w:p>
        </w:tc>
      </w:tr>
      <w:tr w:rsidR="000C267D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7D" w:rsidRPr="006B5BE9" w:rsidRDefault="001D69D7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საქართველოს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ფოსტა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7D" w:rsidRPr="006B5BE9" w:rsidRDefault="001D69D7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საფოსტო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მომსახურება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7D" w:rsidRPr="006B5BE9" w:rsidRDefault="001D69D7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67D" w:rsidRPr="000C267D" w:rsidRDefault="001D69D7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E5" w:rsidRPr="001815E5" w:rsidRDefault="001815E5" w:rsidP="001815E5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</w:rPr>
              <w:t>36.40</w:t>
            </w:r>
          </w:p>
        </w:tc>
      </w:tr>
      <w:tr w:rsidR="000C267D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7D" w:rsidRPr="006B5BE9" w:rsidRDefault="007A1FAE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lastRenderedPageBreak/>
              <w:t>შპს ,,თეგეტა მოტორსი“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7D" w:rsidRPr="006B5BE9" w:rsidRDefault="007A1FAE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0B39AE">
              <w:rPr>
                <w:rFonts w:ascii="Sylfaen" w:eastAsia="Sylfaen" w:hAnsi="Sylfaen" w:cs="Sylfaen"/>
                <w:i/>
                <w:sz w:val="16"/>
                <w:szCs w:val="16"/>
                <w:lang w:val="ka-GE"/>
              </w:rPr>
              <w:t>სატრანსპორტო საშუალებების ძრავის ზეთებისა და ზეთის ფილტრების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7D" w:rsidRPr="006B5BE9" w:rsidRDefault="007A1FAE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0B39AE">
              <w:rPr>
                <w:rFonts w:ascii="Sylfaen" w:hAnsi="Sylfaen"/>
                <w:i/>
                <w:sz w:val="16"/>
                <w:szCs w:val="16"/>
                <w:lang w:val="ka-GE"/>
              </w:rPr>
              <w:t>კონსოლიდირებული ტენდერი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67D" w:rsidRPr="000C267D" w:rsidRDefault="007A1FAE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626,50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67D" w:rsidRPr="000C267D" w:rsidRDefault="007A1FAE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80,90</w:t>
            </w:r>
          </w:p>
        </w:tc>
      </w:tr>
      <w:tr w:rsidR="000C267D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7D" w:rsidRPr="006B5BE9" w:rsidRDefault="007A1FAE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,,საშხაპე“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7D" w:rsidRPr="006B5BE9" w:rsidRDefault="007A1FAE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რეცხვის მომსახურებები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7D" w:rsidRPr="006B5BE9" w:rsidRDefault="007A1FAE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67D" w:rsidRPr="000C267D" w:rsidRDefault="007A1FAE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1600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67D" w:rsidRPr="001815E5" w:rsidRDefault="001815E5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</w:rPr>
              <w:t>480</w:t>
            </w:r>
          </w:p>
        </w:tc>
      </w:tr>
      <w:tr w:rsidR="000C60D8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4B215A" w:rsidRDefault="004B215A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სს ,,ფრანს ავტო“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6B5BE9" w:rsidRDefault="004B215A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ავტოსატრანსპორტო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საშუალების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ტექნიკური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მომსახურება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6B5BE9" w:rsidRDefault="004B215A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0D8" w:rsidRPr="004B215A" w:rsidRDefault="004B215A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0D8" w:rsidRPr="004B215A" w:rsidRDefault="001815E5" w:rsidP="000C267D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</w:rPr>
            </w:pPr>
            <w:r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</w:rPr>
              <w:t>0</w:t>
            </w:r>
          </w:p>
        </w:tc>
      </w:tr>
      <w:tr w:rsidR="0062701D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D" w:rsidRPr="003A19D4" w:rsidRDefault="00DE1B2F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სს ,,ფრანს ავტო“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1D" w:rsidRPr="003A19D4" w:rsidRDefault="00DE1B2F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ავტოსატრანსპორტო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საშუალების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ტექნიკური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მომსახურება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01D" w:rsidRPr="006B5BE9" w:rsidRDefault="00DE1B2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D" w:rsidRPr="00DE1B2F" w:rsidRDefault="00DE1B2F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</w:rPr>
              <w:t>1340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01D" w:rsidRPr="00DE1B2F" w:rsidRDefault="00DE1B2F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</w:rPr>
              <w:t>370</w:t>
            </w:r>
          </w:p>
        </w:tc>
      </w:tr>
      <w:tr w:rsidR="001815E5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E5" w:rsidRPr="00DE1B2F" w:rsidRDefault="00DE1B2F" w:rsidP="00DE1B2F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 xml:space="preserve">               შპს ,,სერვის 1“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E5" w:rsidRPr="003A19D4" w:rsidRDefault="00DE1B2F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მაგნიტური ბარათები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E5" w:rsidRPr="006B5BE9" w:rsidRDefault="00DE1B2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E5" w:rsidRPr="003A19D4" w:rsidRDefault="00DE1B2F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567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E5" w:rsidRPr="003A19D4" w:rsidRDefault="00DE1B2F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567</w:t>
            </w:r>
          </w:p>
        </w:tc>
      </w:tr>
      <w:tr w:rsidR="001815E5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E5" w:rsidRPr="003A19D4" w:rsidRDefault="007D64AC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,,პრიმო“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E5" w:rsidRPr="003A19D4" w:rsidRDefault="007D64AC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სარესტორნო მომსახურება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E5" w:rsidRPr="006B5BE9" w:rsidRDefault="007D64AC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E5" w:rsidRPr="003A19D4" w:rsidRDefault="007D64AC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330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E5" w:rsidRPr="003A19D4" w:rsidRDefault="007D64AC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330</w:t>
            </w:r>
          </w:p>
        </w:tc>
      </w:tr>
      <w:tr w:rsidR="001815E5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E5" w:rsidRPr="003A19D4" w:rsidRDefault="007D64AC" w:rsidP="007D64A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,,საკანცელარიო თ.მ“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E5" w:rsidRPr="003A19D4" w:rsidRDefault="007D64AC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საბეჭდი ქარალდი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E5" w:rsidRPr="006B5BE9" w:rsidRDefault="007D64AC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E5" w:rsidRPr="003A19D4" w:rsidRDefault="007D64AC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972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E5" w:rsidRPr="003A19D4" w:rsidRDefault="007D64AC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972</w:t>
            </w:r>
          </w:p>
        </w:tc>
      </w:tr>
      <w:tr w:rsidR="001815E5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E5" w:rsidRPr="003A19D4" w:rsidRDefault="007D64AC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,,საკანცელარიო თ.მ“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E5" w:rsidRPr="003A19D4" w:rsidRDefault="007D64AC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სანიტარული საქონელი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E5" w:rsidRPr="006B5BE9" w:rsidRDefault="007D64AC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E5" w:rsidRPr="003A19D4" w:rsidRDefault="007D64AC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3167.60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E5" w:rsidRPr="003A19D4" w:rsidRDefault="007D64AC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3167.60</w:t>
            </w:r>
          </w:p>
        </w:tc>
      </w:tr>
      <w:tr w:rsidR="001815E5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E5" w:rsidRPr="003A19D4" w:rsidRDefault="007D64AC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ი/მ მამუკა მანჯავიძე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E5" w:rsidRPr="003A19D4" w:rsidRDefault="007D64AC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სანტექნიკური მიოწყობილობების მონტაჟი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E5" w:rsidRPr="006B5BE9" w:rsidRDefault="007D64AC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E5" w:rsidRPr="003A19D4" w:rsidRDefault="007D64AC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841.34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E5" w:rsidRPr="003A19D4" w:rsidRDefault="007D64AC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841.34</w:t>
            </w:r>
          </w:p>
        </w:tc>
      </w:tr>
      <w:tr w:rsidR="001815E5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E5" w:rsidRPr="003A19D4" w:rsidRDefault="007D64AC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სსიპ სშსს მომსახურების სააგენტო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E5" w:rsidRPr="003A19D4" w:rsidRDefault="007D64AC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ადმინისტრაციული მომსახურება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E5" w:rsidRPr="007D64AC" w:rsidRDefault="007D64AC" w:rsidP="007D64AC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E5" w:rsidRPr="003A19D4" w:rsidRDefault="007D64AC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500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E5" w:rsidRPr="003A19D4" w:rsidRDefault="007D64AC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90</w:t>
            </w:r>
          </w:p>
        </w:tc>
      </w:tr>
      <w:tr w:rsidR="001815E5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E5" w:rsidRPr="003A19D4" w:rsidRDefault="00C2642A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,,საკანცელარიო თ.მ“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E5" w:rsidRPr="003A19D4" w:rsidRDefault="00C2642A" w:rsidP="00C264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ტელეფონის აპარატები; ელემენტები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E5" w:rsidRPr="006B5BE9" w:rsidRDefault="00C2642A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E5" w:rsidRPr="003A19D4" w:rsidRDefault="00C2642A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166.70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E5" w:rsidRPr="003A19D4" w:rsidRDefault="00C2642A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166.70</w:t>
            </w:r>
          </w:p>
        </w:tc>
      </w:tr>
      <w:tr w:rsidR="001815E5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E5" w:rsidRPr="003A19D4" w:rsidRDefault="00C2642A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,,გორგია“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E5" w:rsidRPr="003A19D4" w:rsidRDefault="00C2642A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სამეურნეო საქონელი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E5" w:rsidRPr="006B5BE9" w:rsidRDefault="00C2642A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E5" w:rsidRPr="003A19D4" w:rsidRDefault="00C2642A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182.35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E5" w:rsidRPr="003A19D4" w:rsidRDefault="00C2642A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182.35</w:t>
            </w:r>
          </w:p>
        </w:tc>
      </w:tr>
      <w:tr w:rsidR="001815E5" w:rsidRPr="007765D3" w:rsidTr="00CD665D">
        <w:trPr>
          <w:trHeight w:val="1142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E5" w:rsidRPr="003A19D4" w:rsidRDefault="00C2642A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,,კია საქართველო“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E5" w:rsidRPr="003A19D4" w:rsidRDefault="00C2642A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ნაწილები და აქსესუარები სატრანსპორტო საშუალებებისა და მათი ძრავებისათვის;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E5" w:rsidRPr="006B5BE9" w:rsidRDefault="00C2642A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E5" w:rsidRPr="003A19D4" w:rsidRDefault="00C2642A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E5" w:rsidRPr="003A19D4" w:rsidRDefault="00C2642A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100</w:t>
            </w:r>
          </w:p>
        </w:tc>
      </w:tr>
      <w:tr w:rsidR="001815E5" w:rsidRPr="007765D3" w:rsidTr="00CD665D">
        <w:trPr>
          <w:trHeight w:val="1538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E5" w:rsidRPr="00C2642A" w:rsidRDefault="00C2642A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</w:t>
            </w: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</w:rPr>
              <w:t>NEW ENERGY INVEST”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E5" w:rsidRPr="003A19D4" w:rsidRDefault="00C2642A" w:rsidP="00C264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 xml:space="preserve">ნაწილები და აქსესუარები სატრანსპორტო საშუალებებისა და მათი ძრავებისათვის;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ავტოსატრანსპორტო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საშუალების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ტექნიკური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მომსახურება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 xml:space="preserve">; 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E5" w:rsidRPr="006B5BE9" w:rsidRDefault="00C2642A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E5" w:rsidRPr="003A19D4" w:rsidRDefault="00C2642A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912.50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E5" w:rsidRPr="003A19D4" w:rsidRDefault="00C2642A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912.50</w:t>
            </w:r>
          </w:p>
        </w:tc>
      </w:tr>
      <w:tr w:rsidR="001815E5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E5" w:rsidRPr="003A19D4" w:rsidRDefault="00C2642A" w:rsidP="00C2642A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lastRenderedPageBreak/>
              <w:t xml:space="preserve">შპს ,,თეგეტა </w:t>
            </w: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რითეილი“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E5" w:rsidRPr="00C2642A" w:rsidRDefault="00C2642A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 xml:space="preserve">ნავთობი, ქვანახშირი და ნავთობპროდუქტები;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სუფთა ქიმიკატები და სხვადასხვა ქიმიური ნივთიერებების პროდუქტები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 xml:space="preserve">;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ავტოსატრანსპორტო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საშუალების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ტექნიკური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მომსახურება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;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E5" w:rsidRPr="006B5BE9" w:rsidRDefault="00CD665D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E5" w:rsidRPr="003A19D4" w:rsidRDefault="00C2642A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78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E5" w:rsidRPr="003A19D4" w:rsidRDefault="00C2642A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78</w:t>
            </w:r>
          </w:p>
        </w:tc>
      </w:tr>
      <w:tr w:rsidR="00C2642A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42A" w:rsidRPr="003A19D4" w:rsidRDefault="00CD665D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,,თეგეტა რითეილი“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A" w:rsidRPr="003A19D4" w:rsidRDefault="00CD665D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სატრანსპორტო საშუალების აკუმულატორები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A" w:rsidRPr="006B5BE9" w:rsidRDefault="00CD665D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კონსოლიდირებული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ტენდერი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42A" w:rsidRPr="003A19D4" w:rsidRDefault="00CD665D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161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42A" w:rsidRPr="003A19D4" w:rsidRDefault="00CD665D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161</w:t>
            </w:r>
          </w:p>
        </w:tc>
      </w:tr>
      <w:tr w:rsidR="00C2642A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42A" w:rsidRPr="003A19D4" w:rsidRDefault="00CD665D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,,ავტო ლაითი“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A" w:rsidRPr="003A19D4" w:rsidRDefault="00CD665D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ნაწილები და აქსესუარები სატრანსპორტო საშუალებებისა და მათი ძრავებისათვის;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A" w:rsidRPr="006B5BE9" w:rsidRDefault="00CD665D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42A" w:rsidRPr="003A19D4" w:rsidRDefault="00CD665D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30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42A" w:rsidRPr="003A19D4" w:rsidRDefault="00CD665D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30</w:t>
            </w:r>
          </w:p>
        </w:tc>
      </w:tr>
      <w:tr w:rsidR="00C2642A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42A" w:rsidRPr="003A19D4" w:rsidRDefault="00CD665D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სს ,,ფრანს ავტო“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A" w:rsidRPr="003A19D4" w:rsidRDefault="00CD665D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ავტოსატრანსპორტო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საშუალების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ტექნიკური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მომსახურება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A" w:rsidRPr="006B5BE9" w:rsidRDefault="00CD665D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42A" w:rsidRPr="003A19D4" w:rsidRDefault="00CD665D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300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42A" w:rsidRPr="003A19D4" w:rsidRDefault="00CD665D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53</w:t>
            </w:r>
          </w:p>
        </w:tc>
      </w:tr>
      <w:tr w:rsidR="00C2642A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42A" w:rsidRPr="003A19D4" w:rsidRDefault="00CD665D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ფ/პ გიორგი ბროლაძე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A" w:rsidRPr="003A19D4" w:rsidRDefault="00CD665D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შიდა სატელეფონო ქსელის მონტაჟი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A" w:rsidRPr="006B5BE9" w:rsidRDefault="00CD665D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42A" w:rsidRPr="003A19D4" w:rsidRDefault="00CD665D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62.50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42A" w:rsidRPr="003A19D4" w:rsidRDefault="00CD665D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62.50</w:t>
            </w:r>
          </w:p>
        </w:tc>
      </w:tr>
      <w:tr w:rsidR="00C2642A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42A" w:rsidRPr="003A19D4" w:rsidRDefault="00CD665D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,,შუშის სახლი“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A" w:rsidRPr="003A19D4" w:rsidRDefault="00CD665D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არალითონური მინერალური პროდუქტები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A" w:rsidRPr="006B5BE9" w:rsidRDefault="00CD665D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42A" w:rsidRPr="003A19D4" w:rsidRDefault="00CD665D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40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42A" w:rsidRPr="003A19D4" w:rsidRDefault="00CD665D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40</w:t>
            </w:r>
          </w:p>
        </w:tc>
      </w:tr>
      <w:tr w:rsidR="00C2642A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42A" w:rsidRPr="003A19D4" w:rsidRDefault="005E19B8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სს ,,ჰუნდაი ავტო საქართველო“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A" w:rsidRPr="003A19D4" w:rsidRDefault="005E19B8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 xml:space="preserve">ნაწილები და აქსესუარები სატრანსპორტო საშუალებებისა და მათი ძრავებისათვის;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ავტოსატრანსპორტო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საშუალების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ტექნიკური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მომსახურება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;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42A" w:rsidRPr="006B5BE9" w:rsidRDefault="005E19B8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42A" w:rsidRPr="003A19D4" w:rsidRDefault="005E19B8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335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642A" w:rsidRPr="003A19D4" w:rsidRDefault="005E19B8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335</w:t>
            </w:r>
          </w:p>
        </w:tc>
      </w:tr>
      <w:tr w:rsidR="001815E5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E5" w:rsidRPr="003A19D4" w:rsidRDefault="005E19B8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,,გარანტ მოტორსი 2“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E5" w:rsidRPr="003A19D4" w:rsidRDefault="005E19B8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 xml:space="preserve">ნაწილები და აქსესუარები სატრანსპორტო საშუალებებისა და მათი ძრავებისათვის; 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სუფთა ქიმიკატები და სხვადასხვა ქიმიური ნივთიერებების პროდუქტები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</w:rPr>
              <w:t xml:space="preserve">;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ავტოსატრანსპორტო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საშუალების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ტექნიკური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მომსახურება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;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E5" w:rsidRPr="006B5BE9" w:rsidRDefault="005E19B8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E5" w:rsidRPr="003A19D4" w:rsidRDefault="005E19B8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828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E5" w:rsidRPr="003A19D4" w:rsidRDefault="005E19B8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828</w:t>
            </w:r>
          </w:p>
        </w:tc>
      </w:tr>
      <w:tr w:rsidR="001815E5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E5" w:rsidRPr="003A19D4" w:rsidRDefault="005E19B8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 xml:space="preserve">სს </w:t>
            </w:r>
            <w:r w:rsidR="0053497C"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,</w:t>
            </w: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,გრინვეი“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E5" w:rsidRPr="003A19D4" w:rsidRDefault="005E19B8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ტექნიკური შემოწმებისა და ტესტირების მომსახურება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E5" w:rsidRPr="006B5BE9" w:rsidRDefault="005E19B8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E5" w:rsidRPr="003A19D4" w:rsidRDefault="005E19B8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60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E5" w:rsidRPr="003A19D4" w:rsidRDefault="005E19B8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60</w:t>
            </w:r>
          </w:p>
        </w:tc>
      </w:tr>
      <w:tr w:rsidR="001815E5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E5" w:rsidRPr="003A19D4" w:rsidRDefault="0053497C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,,გარანტ მოტორსი 2“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E5" w:rsidRPr="003A19D4" w:rsidRDefault="0053497C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 xml:space="preserve">ნაწილები და აქსესუარები სატრანსპორტო საშუალებებისა და მათი ძრავებისათვის;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ავტოსატრანსპორტო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საშუალების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ტექნიკური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მომსახურება</w:t>
            </w:r>
            <w:r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;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E5" w:rsidRPr="006B5BE9" w:rsidRDefault="0053497C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გამარტივებული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E5" w:rsidRPr="003A19D4" w:rsidRDefault="0053497C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250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5E5" w:rsidRPr="003A19D4" w:rsidRDefault="0053497C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val="ka-GE"/>
              </w:rPr>
              <w:t>250</w:t>
            </w:r>
          </w:p>
        </w:tc>
      </w:tr>
    </w:tbl>
    <w:p w:rsidR="001023CC" w:rsidRPr="007765D3" w:rsidRDefault="001023CC" w:rsidP="001F44F2">
      <w:pPr>
        <w:pStyle w:val="1"/>
        <w:rPr>
          <w:i/>
        </w:rPr>
      </w:pPr>
      <w:bookmarkStart w:id="0" w:name="_GoBack"/>
      <w:bookmarkEnd w:id="0"/>
    </w:p>
    <w:sectPr w:rsidR="001023CC" w:rsidRPr="007765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6C1"/>
    <w:rsid w:val="0000079B"/>
    <w:rsid w:val="00004C49"/>
    <w:rsid w:val="00021474"/>
    <w:rsid w:val="00066579"/>
    <w:rsid w:val="0007717C"/>
    <w:rsid w:val="000778FF"/>
    <w:rsid w:val="00086C0E"/>
    <w:rsid w:val="000A1AD1"/>
    <w:rsid w:val="000B39AE"/>
    <w:rsid w:val="000C267D"/>
    <w:rsid w:val="000C60D8"/>
    <w:rsid w:val="001023CC"/>
    <w:rsid w:val="0012522C"/>
    <w:rsid w:val="001734DD"/>
    <w:rsid w:val="0017553D"/>
    <w:rsid w:val="001815E5"/>
    <w:rsid w:val="0018633F"/>
    <w:rsid w:val="00194930"/>
    <w:rsid w:val="001A35AF"/>
    <w:rsid w:val="001B7EE8"/>
    <w:rsid w:val="001C35FE"/>
    <w:rsid w:val="001D5AF0"/>
    <w:rsid w:val="001D69D7"/>
    <w:rsid w:val="001F44F2"/>
    <w:rsid w:val="002519F1"/>
    <w:rsid w:val="0025695C"/>
    <w:rsid w:val="00280E15"/>
    <w:rsid w:val="003058EF"/>
    <w:rsid w:val="00320784"/>
    <w:rsid w:val="003A19D4"/>
    <w:rsid w:val="004007E6"/>
    <w:rsid w:val="004125E7"/>
    <w:rsid w:val="00457773"/>
    <w:rsid w:val="004750E7"/>
    <w:rsid w:val="0048021C"/>
    <w:rsid w:val="004B203D"/>
    <w:rsid w:val="004B215A"/>
    <w:rsid w:val="004D5998"/>
    <w:rsid w:val="005118FB"/>
    <w:rsid w:val="00515CBF"/>
    <w:rsid w:val="0053497C"/>
    <w:rsid w:val="00537CA9"/>
    <w:rsid w:val="00571273"/>
    <w:rsid w:val="00586B20"/>
    <w:rsid w:val="005C4669"/>
    <w:rsid w:val="005C6C3D"/>
    <w:rsid w:val="005D0654"/>
    <w:rsid w:val="005E19B8"/>
    <w:rsid w:val="00615824"/>
    <w:rsid w:val="0062701D"/>
    <w:rsid w:val="00643D93"/>
    <w:rsid w:val="00674A05"/>
    <w:rsid w:val="00683FCF"/>
    <w:rsid w:val="006A78B4"/>
    <w:rsid w:val="006B5BE9"/>
    <w:rsid w:val="006F5226"/>
    <w:rsid w:val="00751623"/>
    <w:rsid w:val="00756F5F"/>
    <w:rsid w:val="007618AB"/>
    <w:rsid w:val="007765D3"/>
    <w:rsid w:val="007A1FAE"/>
    <w:rsid w:val="007A74B3"/>
    <w:rsid w:val="007B323B"/>
    <w:rsid w:val="007B4022"/>
    <w:rsid w:val="007D64AC"/>
    <w:rsid w:val="00803097"/>
    <w:rsid w:val="0083070A"/>
    <w:rsid w:val="0084157F"/>
    <w:rsid w:val="00885190"/>
    <w:rsid w:val="00895647"/>
    <w:rsid w:val="008A62F5"/>
    <w:rsid w:val="008B4997"/>
    <w:rsid w:val="008E3E3B"/>
    <w:rsid w:val="00944142"/>
    <w:rsid w:val="00967AC9"/>
    <w:rsid w:val="0099607B"/>
    <w:rsid w:val="009B6F2D"/>
    <w:rsid w:val="009C5F3B"/>
    <w:rsid w:val="009D1608"/>
    <w:rsid w:val="00A30ED2"/>
    <w:rsid w:val="00A94BE8"/>
    <w:rsid w:val="00AA289A"/>
    <w:rsid w:val="00AB31A4"/>
    <w:rsid w:val="00AE4D1F"/>
    <w:rsid w:val="00AF5FEE"/>
    <w:rsid w:val="00B01E65"/>
    <w:rsid w:val="00BC063B"/>
    <w:rsid w:val="00BC0B39"/>
    <w:rsid w:val="00C01F39"/>
    <w:rsid w:val="00C02CF5"/>
    <w:rsid w:val="00C07FF0"/>
    <w:rsid w:val="00C2642A"/>
    <w:rsid w:val="00C75C6C"/>
    <w:rsid w:val="00C7617A"/>
    <w:rsid w:val="00C80698"/>
    <w:rsid w:val="00C84036"/>
    <w:rsid w:val="00C857A8"/>
    <w:rsid w:val="00CA48C6"/>
    <w:rsid w:val="00CB1DFD"/>
    <w:rsid w:val="00CD665D"/>
    <w:rsid w:val="00CE6E9A"/>
    <w:rsid w:val="00D0580A"/>
    <w:rsid w:val="00D2381A"/>
    <w:rsid w:val="00D32501"/>
    <w:rsid w:val="00D462A5"/>
    <w:rsid w:val="00DE1B2F"/>
    <w:rsid w:val="00DE4D58"/>
    <w:rsid w:val="00E03150"/>
    <w:rsid w:val="00E038D3"/>
    <w:rsid w:val="00EB4029"/>
    <w:rsid w:val="00ED541D"/>
    <w:rsid w:val="00EF401F"/>
    <w:rsid w:val="00F23238"/>
    <w:rsid w:val="00F50FB9"/>
    <w:rsid w:val="00F546C1"/>
    <w:rsid w:val="00F55C59"/>
    <w:rsid w:val="00FD70B2"/>
    <w:rsid w:val="00FE7F5B"/>
    <w:rsid w:val="00FF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8F60A8-FDC5-45B8-AD2A-2F6640999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44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4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8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4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Kakha audit</dc:creator>
  <cp:keywords/>
  <dc:description/>
  <cp:lastModifiedBy>Nana</cp:lastModifiedBy>
  <cp:revision>81</cp:revision>
  <cp:lastPrinted>2017-11-20T11:19:00Z</cp:lastPrinted>
  <dcterms:created xsi:type="dcterms:W3CDTF">2017-11-20T11:16:00Z</dcterms:created>
  <dcterms:modified xsi:type="dcterms:W3CDTF">2022-12-02T11:58:00Z</dcterms:modified>
</cp:coreProperties>
</file>